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03F952" w14:textId="0DE2E6ED" w:rsidR="000C14EF" w:rsidRDefault="000C14EF" w:rsidP="000C14EF">
      <w:pPr>
        <w:pStyle w:val="Nadpis1"/>
        <w:jc w:val="center"/>
      </w:pPr>
      <w:r>
        <w:t>Plán tábora</w:t>
      </w:r>
      <w:r w:rsidRPr="00074FF1">
        <w:t xml:space="preserve"> </w:t>
      </w:r>
      <w:proofErr w:type="spellStart"/>
      <w:r w:rsidR="003B1142">
        <w:t>NERFpocalypse</w:t>
      </w:r>
      <w:proofErr w:type="spellEnd"/>
    </w:p>
    <w:p w14:paraId="37DB1224" w14:textId="17B8E1F6" w:rsidR="000C14EF" w:rsidRPr="00EA4EA7" w:rsidRDefault="000C14EF" w:rsidP="00E313DC">
      <w:pPr>
        <w:tabs>
          <w:tab w:val="left" w:pos="2835"/>
        </w:tabs>
        <w:ind w:left="2835" w:hanging="2835"/>
        <w:rPr>
          <w:bCs/>
        </w:rPr>
      </w:pPr>
      <w:r>
        <w:rPr>
          <w:b/>
          <w:u w:val="single"/>
        </w:rPr>
        <w:t>Místo:</w:t>
      </w:r>
      <w:r>
        <w:rPr>
          <w:bCs/>
        </w:rPr>
        <w:tab/>
      </w:r>
      <w:r w:rsidR="005F3A1B">
        <w:rPr>
          <w:bCs/>
        </w:rPr>
        <w:t>Klub DDM Stehlíkova</w:t>
      </w:r>
      <w:r w:rsidR="00E313DC">
        <w:rPr>
          <w:bCs/>
        </w:rPr>
        <w:t xml:space="preserve">, </w:t>
      </w:r>
      <w:r w:rsidR="005F3A1B" w:rsidRPr="005F3A1B">
        <w:rPr>
          <w:bCs/>
        </w:rPr>
        <w:t>Stehlíkova 928/22</w:t>
      </w:r>
      <w:r w:rsidR="00E313DC">
        <w:rPr>
          <w:bCs/>
        </w:rPr>
        <w:t xml:space="preserve">, </w:t>
      </w:r>
      <w:proofErr w:type="gramStart"/>
      <w:r w:rsidR="00E313DC">
        <w:rPr>
          <w:bCs/>
        </w:rPr>
        <w:t>Praha - Suchdol</w:t>
      </w:r>
      <w:proofErr w:type="gramEnd"/>
      <w:r w:rsidR="00E313DC" w:rsidRPr="00EA4EA7">
        <w:rPr>
          <w:bCs/>
        </w:rPr>
        <w:t xml:space="preserve"> </w:t>
      </w:r>
    </w:p>
    <w:p w14:paraId="2BB16CA6" w14:textId="2A26FA2B" w:rsidR="000C14EF" w:rsidRPr="003B1142" w:rsidRDefault="000C14EF" w:rsidP="000C14EF">
      <w:pPr>
        <w:tabs>
          <w:tab w:val="left" w:pos="2835"/>
        </w:tabs>
        <w:rPr>
          <w:bCs/>
        </w:rPr>
      </w:pPr>
      <w:r>
        <w:rPr>
          <w:b/>
          <w:u w:val="single"/>
        </w:rPr>
        <w:t>Termín:</w:t>
      </w:r>
      <w:r>
        <w:rPr>
          <w:bCs/>
        </w:rPr>
        <w:tab/>
      </w:r>
      <w:r w:rsidR="00E92BD0">
        <w:rPr>
          <w:bCs/>
        </w:rPr>
        <w:t>03</w:t>
      </w:r>
      <w:r w:rsidR="00D96402">
        <w:rPr>
          <w:bCs/>
        </w:rPr>
        <w:t xml:space="preserve">. – </w:t>
      </w:r>
      <w:r w:rsidR="00E92BD0">
        <w:rPr>
          <w:bCs/>
        </w:rPr>
        <w:t>07</w:t>
      </w:r>
      <w:r w:rsidR="00D96402">
        <w:rPr>
          <w:bCs/>
        </w:rPr>
        <w:t>.</w:t>
      </w:r>
      <w:r w:rsidR="0042306C">
        <w:rPr>
          <w:bCs/>
        </w:rPr>
        <w:t xml:space="preserve"> </w:t>
      </w:r>
      <w:r w:rsidR="00D96402">
        <w:rPr>
          <w:bCs/>
        </w:rPr>
        <w:t>0</w:t>
      </w:r>
      <w:r w:rsidR="00E92BD0">
        <w:rPr>
          <w:bCs/>
        </w:rPr>
        <w:t>8</w:t>
      </w:r>
      <w:r w:rsidR="00D96402">
        <w:rPr>
          <w:bCs/>
        </w:rPr>
        <w:t>.</w:t>
      </w:r>
      <w:r w:rsidR="0042306C">
        <w:rPr>
          <w:bCs/>
        </w:rPr>
        <w:t xml:space="preserve"> </w:t>
      </w:r>
      <w:r w:rsidR="00D96402">
        <w:rPr>
          <w:bCs/>
        </w:rPr>
        <w:t>202</w:t>
      </w:r>
      <w:r w:rsidR="00E92BD0">
        <w:rPr>
          <w:bCs/>
        </w:rPr>
        <w:t>6</w:t>
      </w:r>
      <w:r w:rsidR="00E176BB">
        <w:rPr>
          <w:bCs/>
        </w:rPr>
        <w:t xml:space="preserve"> 08:00 – 16:30</w:t>
      </w:r>
    </w:p>
    <w:p w14:paraId="3C2C3B19" w14:textId="77777777" w:rsidR="003B1142" w:rsidRDefault="000C14EF" w:rsidP="003B1142">
      <w:pPr>
        <w:tabs>
          <w:tab w:val="left" w:pos="2835"/>
        </w:tabs>
        <w:contextualSpacing/>
        <w:rPr>
          <w:szCs w:val="20"/>
        </w:rPr>
      </w:pPr>
      <w:r>
        <w:rPr>
          <w:b/>
          <w:u w:val="single"/>
        </w:rPr>
        <w:t>Vedoucí:</w:t>
      </w:r>
      <w:r>
        <w:tab/>
        <w:t>Hl. vedoucí:</w:t>
      </w:r>
      <w:r w:rsidR="00E313DC">
        <w:t xml:space="preserve"> </w:t>
      </w:r>
      <w:r w:rsidR="006D6893">
        <w:t>David Rechtberger</w:t>
      </w:r>
    </w:p>
    <w:p w14:paraId="5663B3E7" w14:textId="3224786A" w:rsidR="00497AD2" w:rsidRPr="003B1142" w:rsidRDefault="0042306C" w:rsidP="003B1142">
      <w:pPr>
        <w:tabs>
          <w:tab w:val="left" w:pos="2835"/>
        </w:tabs>
        <w:contextualSpacing/>
        <w:rPr>
          <w:szCs w:val="20"/>
        </w:rPr>
      </w:pPr>
      <w:r>
        <w:tab/>
        <w:t>Vedoucí: Tomáš Hanák</w:t>
      </w:r>
    </w:p>
    <w:p w14:paraId="6CAB8EF5" w14:textId="4700AA4D" w:rsidR="000C14EF" w:rsidRPr="003B1142" w:rsidRDefault="000C14EF" w:rsidP="003B1142">
      <w:pPr>
        <w:tabs>
          <w:tab w:val="left" w:pos="2835"/>
        </w:tabs>
        <w:ind w:left="708" w:firstLine="708"/>
        <w:contextualSpacing/>
        <w:rPr>
          <w:szCs w:val="20"/>
        </w:rPr>
      </w:pPr>
      <w:r>
        <w:t xml:space="preserve"> </w:t>
      </w:r>
    </w:p>
    <w:p w14:paraId="0C983D8D" w14:textId="73D4BA21" w:rsidR="000C14EF" w:rsidRPr="00F25DF2" w:rsidRDefault="000C14EF" w:rsidP="000C14EF">
      <w:pPr>
        <w:tabs>
          <w:tab w:val="left" w:pos="2835"/>
        </w:tabs>
        <w:ind w:left="2835" w:hanging="2835"/>
        <w:rPr>
          <w:bCs/>
        </w:rPr>
      </w:pPr>
      <w:r>
        <w:rPr>
          <w:b/>
          <w:u w:val="single"/>
        </w:rPr>
        <w:t xml:space="preserve">Stravování: </w:t>
      </w:r>
      <w:r w:rsidR="00E176BB">
        <w:rPr>
          <w:bCs/>
        </w:rPr>
        <w:tab/>
      </w:r>
      <w:r w:rsidR="00E8678E" w:rsidRPr="00E8678E">
        <w:rPr>
          <w:bCs/>
        </w:rPr>
        <w:t xml:space="preserve">Restaurace </w:t>
      </w:r>
      <w:proofErr w:type="gramStart"/>
      <w:r w:rsidR="00E8678E" w:rsidRPr="00E8678E">
        <w:rPr>
          <w:bCs/>
        </w:rPr>
        <w:t>Klub ,,G</w:t>
      </w:r>
      <w:proofErr w:type="gramEnd"/>
      <w:r w:rsidR="00E8678E" w:rsidRPr="00E8678E">
        <w:rPr>
          <w:bCs/>
        </w:rPr>
        <w:t>“, Kamýcká 1150, Praha 6 – Suchdol</w:t>
      </w:r>
    </w:p>
    <w:p w14:paraId="467D9914" w14:textId="4D09B349" w:rsidR="000C14EF" w:rsidRPr="00AD6C1B" w:rsidRDefault="000C14EF" w:rsidP="000C14EF">
      <w:pPr>
        <w:tabs>
          <w:tab w:val="left" w:pos="2835"/>
        </w:tabs>
        <w:contextualSpacing/>
        <w:rPr>
          <w:iCs/>
        </w:rPr>
      </w:pPr>
      <w:r>
        <w:rPr>
          <w:b/>
          <w:u w:val="single"/>
        </w:rPr>
        <w:t>Denní režim:</w:t>
      </w:r>
      <w:r>
        <w:rPr>
          <w:b/>
        </w:rPr>
        <w:t xml:space="preserve"> </w:t>
      </w:r>
      <w:r>
        <w:rPr>
          <w:b/>
        </w:rPr>
        <w:tab/>
      </w:r>
      <w:r w:rsidR="00485AFC">
        <w:rPr>
          <w:bCs/>
        </w:rPr>
        <w:t>0</w:t>
      </w:r>
      <w:r w:rsidRPr="00AD6C1B">
        <w:rPr>
          <w:iCs/>
        </w:rPr>
        <w:t xml:space="preserve">8:00 – </w:t>
      </w:r>
      <w:r w:rsidR="00485AFC">
        <w:rPr>
          <w:iCs/>
        </w:rPr>
        <w:t>0</w:t>
      </w:r>
      <w:r w:rsidRPr="00AD6C1B">
        <w:rPr>
          <w:iCs/>
        </w:rPr>
        <w:t xml:space="preserve">9:00 </w:t>
      </w:r>
      <w:r w:rsidR="001677C7">
        <w:rPr>
          <w:iCs/>
        </w:rPr>
        <w:t xml:space="preserve">  </w:t>
      </w:r>
      <w:r w:rsidR="00AC3151" w:rsidRPr="00CB24A9">
        <w:rPr>
          <w:rFonts w:cstheme="minorHAnsi"/>
        </w:rPr>
        <w:t xml:space="preserve">Příchod dětí </w:t>
      </w:r>
      <w:r w:rsidR="00611CF7">
        <w:rPr>
          <w:rFonts w:cstheme="minorHAnsi"/>
        </w:rPr>
        <w:t>(</w:t>
      </w:r>
      <w:r w:rsidR="00176E0E">
        <w:rPr>
          <w:rFonts w:cstheme="minorHAnsi"/>
        </w:rPr>
        <w:t>Klub Stehlíkova</w:t>
      </w:r>
      <w:r w:rsidR="00611CF7">
        <w:rPr>
          <w:rFonts w:cstheme="minorHAnsi"/>
        </w:rPr>
        <w:t>)</w:t>
      </w:r>
    </w:p>
    <w:p w14:paraId="5B667F09" w14:textId="1FCBFA9F" w:rsidR="000C14EF" w:rsidRPr="00AD6C1B" w:rsidRDefault="000C14EF" w:rsidP="000C14EF">
      <w:pPr>
        <w:tabs>
          <w:tab w:val="left" w:pos="2835"/>
        </w:tabs>
        <w:contextualSpacing/>
        <w:rPr>
          <w:iCs/>
        </w:rPr>
      </w:pPr>
      <w:r w:rsidRPr="00AD6C1B">
        <w:rPr>
          <w:iCs/>
        </w:rPr>
        <w:tab/>
      </w:r>
      <w:r w:rsidR="00485AFC">
        <w:rPr>
          <w:iCs/>
        </w:rPr>
        <w:t>0</w:t>
      </w:r>
      <w:r w:rsidRPr="00AD6C1B">
        <w:rPr>
          <w:iCs/>
        </w:rPr>
        <w:t xml:space="preserve">9:00 – 12:00 </w:t>
      </w:r>
      <w:r w:rsidR="001677C7">
        <w:rPr>
          <w:iCs/>
        </w:rPr>
        <w:t xml:space="preserve">  </w:t>
      </w:r>
      <w:r w:rsidRPr="00AD6C1B">
        <w:rPr>
          <w:iCs/>
        </w:rPr>
        <w:t>Dopolední program</w:t>
      </w:r>
    </w:p>
    <w:p w14:paraId="06247642" w14:textId="5766CAF9" w:rsidR="000C14EF" w:rsidRPr="00AD6C1B" w:rsidRDefault="000C14EF" w:rsidP="000C14EF">
      <w:pPr>
        <w:tabs>
          <w:tab w:val="left" w:pos="2835"/>
        </w:tabs>
        <w:contextualSpacing/>
        <w:rPr>
          <w:iCs/>
        </w:rPr>
      </w:pPr>
      <w:r w:rsidRPr="00AD6C1B">
        <w:rPr>
          <w:iCs/>
        </w:rPr>
        <w:tab/>
        <w:t xml:space="preserve">12:00 – 14:00 </w:t>
      </w:r>
      <w:r w:rsidR="001677C7">
        <w:rPr>
          <w:iCs/>
        </w:rPr>
        <w:t xml:space="preserve">  </w:t>
      </w:r>
      <w:r w:rsidRPr="00AD6C1B">
        <w:rPr>
          <w:iCs/>
        </w:rPr>
        <w:t xml:space="preserve">Oběd + polední klid </w:t>
      </w:r>
    </w:p>
    <w:p w14:paraId="3FD96A5D" w14:textId="295E1186" w:rsidR="000C14EF" w:rsidRPr="00AD6C1B" w:rsidRDefault="000C14EF" w:rsidP="000C14EF">
      <w:pPr>
        <w:tabs>
          <w:tab w:val="left" w:pos="2835"/>
        </w:tabs>
        <w:contextualSpacing/>
        <w:rPr>
          <w:iCs/>
        </w:rPr>
      </w:pPr>
      <w:r w:rsidRPr="00AD6C1B">
        <w:rPr>
          <w:iCs/>
        </w:rPr>
        <w:tab/>
        <w:t xml:space="preserve">14:00 – 16:00 </w:t>
      </w:r>
      <w:r w:rsidR="001677C7">
        <w:rPr>
          <w:iCs/>
        </w:rPr>
        <w:t xml:space="preserve">  </w:t>
      </w:r>
      <w:r w:rsidRPr="00AD6C1B">
        <w:rPr>
          <w:iCs/>
        </w:rPr>
        <w:t>Odpolední program</w:t>
      </w:r>
    </w:p>
    <w:p w14:paraId="1A2954CE" w14:textId="63CF776F" w:rsidR="00157666" w:rsidRDefault="000C14EF" w:rsidP="00485AFC">
      <w:pPr>
        <w:tabs>
          <w:tab w:val="left" w:pos="2835"/>
        </w:tabs>
        <w:ind w:left="2832"/>
        <w:rPr>
          <w:iCs/>
        </w:rPr>
      </w:pPr>
      <w:r w:rsidRPr="00AD6C1B">
        <w:rPr>
          <w:iCs/>
        </w:rPr>
        <w:tab/>
        <w:t xml:space="preserve">16:00 – 16:30 </w:t>
      </w:r>
      <w:r w:rsidR="001677C7">
        <w:rPr>
          <w:iCs/>
        </w:rPr>
        <w:t xml:space="preserve">  </w:t>
      </w:r>
      <w:r w:rsidR="00485AFC">
        <w:rPr>
          <w:iCs/>
        </w:rPr>
        <w:t>Konec programu, vyzvedávání/o</w:t>
      </w:r>
      <w:r w:rsidRPr="00AD6C1B">
        <w:rPr>
          <w:iCs/>
        </w:rPr>
        <w:t>dchod dětí z</w:t>
      </w:r>
      <w:r w:rsidR="00176E0E">
        <w:rPr>
          <w:iCs/>
        </w:rPr>
        <w:t> Klubu Stehlíkova</w:t>
      </w:r>
    </w:p>
    <w:p w14:paraId="6F8551EA" w14:textId="77777777" w:rsidR="00157666" w:rsidRDefault="00157666" w:rsidP="000C14EF">
      <w:pPr>
        <w:tabs>
          <w:tab w:val="left" w:pos="2835"/>
        </w:tabs>
        <w:rPr>
          <w:iCs/>
        </w:rPr>
      </w:pPr>
    </w:p>
    <w:p w14:paraId="16B46673" w14:textId="0D565997" w:rsidR="00157666" w:rsidRDefault="00157666" w:rsidP="00157666">
      <w:pPr>
        <w:tabs>
          <w:tab w:val="left" w:pos="2835"/>
        </w:tabs>
        <w:spacing w:after="0"/>
        <w:ind w:left="708" w:hanging="708"/>
        <w:rPr>
          <w:iCs/>
        </w:rPr>
      </w:pPr>
      <w:r w:rsidRPr="00036C49">
        <w:rPr>
          <w:b/>
          <w:bCs/>
          <w:iCs/>
          <w:u w:val="single"/>
        </w:rPr>
        <w:t>S sebou:</w:t>
      </w:r>
      <w:r w:rsidRPr="00036C49">
        <w:rPr>
          <w:iCs/>
        </w:rPr>
        <w:tab/>
      </w:r>
      <w:r>
        <w:rPr>
          <w:iCs/>
        </w:rPr>
        <w:t xml:space="preserve">Pití, svačina, </w:t>
      </w:r>
      <w:r w:rsidR="003B1142">
        <w:rPr>
          <w:iCs/>
        </w:rPr>
        <w:t xml:space="preserve">přezůvky, </w:t>
      </w:r>
      <w:r>
        <w:rPr>
          <w:iCs/>
        </w:rPr>
        <w:t xml:space="preserve">sportovní oblečení a obuv dle počasí, </w:t>
      </w:r>
    </w:p>
    <w:p w14:paraId="348587A2" w14:textId="77777777" w:rsidR="003B1142" w:rsidRDefault="00157666" w:rsidP="00157666">
      <w:pPr>
        <w:tabs>
          <w:tab w:val="left" w:pos="2835"/>
        </w:tabs>
        <w:spacing w:after="0"/>
        <w:ind w:left="708" w:hanging="708"/>
        <w:rPr>
          <w:iCs/>
        </w:rPr>
      </w:pPr>
      <w:r>
        <w:rPr>
          <w:b/>
          <w:bCs/>
          <w:iCs/>
        </w:rPr>
        <w:tab/>
      </w:r>
      <w:r>
        <w:rPr>
          <w:b/>
          <w:bCs/>
          <w:iCs/>
        </w:rPr>
        <w:tab/>
      </w:r>
      <w:proofErr w:type="gramStart"/>
      <w:r w:rsidR="003B1142">
        <w:rPr>
          <w:iCs/>
        </w:rPr>
        <w:t>vlastní</w:t>
      </w:r>
      <w:r w:rsidR="003B1142">
        <w:rPr>
          <w:iCs/>
        </w:rPr>
        <w:t xml:space="preserve">  </w:t>
      </w:r>
      <w:proofErr w:type="spellStart"/>
      <w:r>
        <w:rPr>
          <w:iCs/>
        </w:rPr>
        <w:t>blaster</w:t>
      </w:r>
      <w:proofErr w:type="spellEnd"/>
      <w:proofErr w:type="gramEnd"/>
      <w:r>
        <w:rPr>
          <w:iCs/>
        </w:rPr>
        <w:t xml:space="preserve"> (</w:t>
      </w:r>
      <w:proofErr w:type="spellStart"/>
      <w:r>
        <w:rPr>
          <w:iCs/>
        </w:rPr>
        <w:t>Nerf</w:t>
      </w:r>
      <w:proofErr w:type="spellEnd"/>
      <w:r>
        <w:rPr>
          <w:iCs/>
        </w:rPr>
        <w:t xml:space="preserve">, X-Shot, </w:t>
      </w:r>
      <w:proofErr w:type="spellStart"/>
      <w:r>
        <w:rPr>
          <w:iCs/>
        </w:rPr>
        <w:t>Dart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Zone</w:t>
      </w:r>
      <w:proofErr w:type="spellEnd"/>
      <w:r>
        <w:rPr>
          <w:iCs/>
        </w:rPr>
        <w:t>...) a ochranné brýle</w:t>
      </w:r>
    </w:p>
    <w:p w14:paraId="347AEB5D" w14:textId="1527956D" w:rsidR="00157666" w:rsidRPr="00157666" w:rsidRDefault="003B1142" w:rsidP="00157666">
      <w:pPr>
        <w:tabs>
          <w:tab w:val="left" w:pos="2835"/>
        </w:tabs>
        <w:spacing w:after="0"/>
        <w:ind w:left="708" w:hanging="708"/>
        <w:rPr>
          <w:iCs/>
        </w:rPr>
      </w:pPr>
      <w:r>
        <w:rPr>
          <w:iCs/>
        </w:rPr>
        <w:tab/>
      </w:r>
      <w:r>
        <w:rPr>
          <w:iCs/>
        </w:rPr>
        <w:tab/>
      </w:r>
      <w:r w:rsidR="00157666">
        <w:rPr>
          <w:iCs/>
        </w:rPr>
        <w:t>(pokud má)</w:t>
      </w:r>
    </w:p>
    <w:p w14:paraId="4F9E1699" w14:textId="77777777" w:rsidR="003B1142" w:rsidRDefault="003B1142" w:rsidP="000C14EF">
      <w:pPr>
        <w:tabs>
          <w:tab w:val="left" w:pos="2835"/>
        </w:tabs>
        <w:rPr>
          <w:b/>
          <w:u w:val="single"/>
        </w:rPr>
      </w:pPr>
    </w:p>
    <w:p w14:paraId="281F3123" w14:textId="07E3F797" w:rsidR="000C14EF" w:rsidRPr="004B169D" w:rsidRDefault="000C14EF" w:rsidP="000C14EF">
      <w:pPr>
        <w:tabs>
          <w:tab w:val="left" w:pos="2835"/>
        </w:tabs>
        <w:rPr>
          <w:iCs/>
        </w:rPr>
      </w:pPr>
      <w:r>
        <w:rPr>
          <w:b/>
          <w:u w:val="single"/>
        </w:rPr>
        <w:t xml:space="preserve">Program: </w:t>
      </w:r>
      <w:r>
        <w:rPr>
          <w:iCs/>
        </w:rPr>
        <w:tab/>
      </w:r>
    </w:p>
    <w:p w14:paraId="4FACC8DB" w14:textId="10A4D79F" w:rsidR="000C14EF" w:rsidRDefault="000C14EF" w:rsidP="000C14EF">
      <w:pPr>
        <w:tabs>
          <w:tab w:val="left" w:pos="2835"/>
        </w:tabs>
        <w:contextualSpacing/>
        <w:rPr>
          <w:bCs/>
        </w:rPr>
      </w:pPr>
      <w:r>
        <w:rPr>
          <w:b/>
        </w:rPr>
        <w:t>Pondělí</w:t>
      </w:r>
      <w:r w:rsidR="00D96402">
        <w:rPr>
          <w:b/>
        </w:rPr>
        <w:t xml:space="preserve"> 18</w:t>
      </w:r>
      <w:r w:rsidR="00E176BB">
        <w:rPr>
          <w:b/>
        </w:rPr>
        <w:t>.8</w:t>
      </w:r>
      <w:r w:rsidR="001D701F">
        <w:rPr>
          <w:b/>
        </w:rPr>
        <w:t>.</w:t>
      </w:r>
      <w:r>
        <w:rPr>
          <w:b/>
        </w:rPr>
        <w:t>:</w:t>
      </w:r>
      <w:r>
        <w:rPr>
          <w:b/>
        </w:rPr>
        <w:tab/>
      </w:r>
      <w:r>
        <w:rPr>
          <w:bCs/>
        </w:rPr>
        <w:t xml:space="preserve">Dopoledne – BOZP, </w:t>
      </w:r>
      <w:r w:rsidR="001D701F">
        <w:rPr>
          <w:bCs/>
        </w:rPr>
        <w:t xml:space="preserve">seznamovací </w:t>
      </w:r>
      <w:r w:rsidR="00C175F4">
        <w:rPr>
          <w:bCs/>
        </w:rPr>
        <w:t xml:space="preserve">hry, úvod do </w:t>
      </w:r>
      <w:r w:rsidR="0042306C">
        <w:rPr>
          <w:bCs/>
        </w:rPr>
        <w:t>příběhu</w:t>
      </w:r>
    </w:p>
    <w:p w14:paraId="32A25BCA" w14:textId="2EBAA669" w:rsidR="000C14EF" w:rsidRDefault="000C14EF" w:rsidP="000C14EF">
      <w:pPr>
        <w:tabs>
          <w:tab w:val="left" w:pos="2835"/>
        </w:tabs>
        <w:contextualSpacing/>
        <w:rPr>
          <w:bCs/>
        </w:rPr>
      </w:pPr>
      <w:r>
        <w:rPr>
          <w:bCs/>
        </w:rPr>
        <w:tab/>
        <w:t>Oběd a polední pauza</w:t>
      </w:r>
    </w:p>
    <w:p w14:paraId="19A8333F" w14:textId="3296C5DE" w:rsidR="000C14EF" w:rsidRDefault="000C14EF" w:rsidP="000C14EF">
      <w:pPr>
        <w:tabs>
          <w:tab w:val="left" w:pos="2835"/>
        </w:tabs>
        <w:ind w:left="3402" w:hanging="3402"/>
        <w:rPr>
          <w:rFonts w:ascii="Calibri" w:eastAsia="Calibri" w:hAnsi="Calibri" w:cs="Calibri"/>
          <w:sz w:val="22"/>
        </w:rPr>
      </w:pPr>
      <w:r>
        <w:rPr>
          <w:bCs/>
        </w:rPr>
        <w:tab/>
        <w:t xml:space="preserve">Odpoledne – </w:t>
      </w:r>
      <w:r w:rsidR="00C175F4">
        <w:rPr>
          <w:bCs/>
        </w:rPr>
        <w:t xml:space="preserve">První seznámení s hrou </w:t>
      </w:r>
      <w:proofErr w:type="spellStart"/>
      <w:r w:rsidR="00C175F4">
        <w:rPr>
          <w:bCs/>
        </w:rPr>
        <w:t>Nerf</w:t>
      </w:r>
      <w:proofErr w:type="spellEnd"/>
    </w:p>
    <w:p w14:paraId="64C2A9B6" w14:textId="0AFA06C1" w:rsidR="000C14EF" w:rsidRDefault="000C14EF" w:rsidP="000C14EF">
      <w:pPr>
        <w:tabs>
          <w:tab w:val="left" w:pos="2835"/>
        </w:tabs>
        <w:ind w:left="2835" w:hanging="2835"/>
        <w:contextualSpacing/>
        <w:rPr>
          <w:bCs/>
        </w:rPr>
      </w:pPr>
      <w:r>
        <w:rPr>
          <w:b/>
        </w:rPr>
        <w:t>Úterý</w:t>
      </w:r>
      <w:r w:rsidR="00D96402">
        <w:rPr>
          <w:b/>
        </w:rPr>
        <w:t xml:space="preserve"> 19</w:t>
      </w:r>
      <w:r w:rsidR="00E176BB">
        <w:rPr>
          <w:b/>
        </w:rPr>
        <w:t>.8.</w:t>
      </w:r>
      <w:r>
        <w:rPr>
          <w:b/>
        </w:rPr>
        <w:t>:</w:t>
      </w:r>
      <w:r>
        <w:rPr>
          <w:b/>
        </w:rPr>
        <w:tab/>
      </w:r>
      <w:r>
        <w:rPr>
          <w:bCs/>
        </w:rPr>
        <w:t>Dopoledne –</w:t>
      </w:r>
      <w:r w:rsidR="001D701F">
        <w:rPr>
          <w:bCs/>
        </w:rPr>
        <w:t xml:space="preserve"> </w:t>
      </w:r>
      <w:r w:rsidR="00D32D8D">
        <w:rPr>
          <w:bCs/>
        </w:rPr>
        <w:t>Získání zbraní</w:t>
      </w:r>
    </w:p>
    <w:p w14:paraId="1AF5A34E" w14:textId="3AEF98DF" w:rsidR="000C14EF" w:rsidRDefault="000C14EF" w:rsidP="000C14EF">
      <w:pPr>
        <w:tabs>
          <w:tab w:val="left" w:pos="2835"/>
        </w:tabs>
        <w:contextualSpacing/>
        <w:rPr>
          <w:bCs/>
        </w:rPr>
      </w:pPr>
      <w:r>
        <w:rPr>
          <w:bCs/>
        </w:rPr>
        <w:tab/>
        <w:t xml:space="preserve">Oběd a polední pauza </w:t>
      </w:r>
    </w:p>
    <w:p w14:paraId="5C86A84C" w14:textId="0783FC0A" w:rsidR="000C14EF" w:rsidRPr="00227849" w:rsidRDefault="000C14EF" w:rsidP="000C14EF">
      <w:pPr>
        <w:tabs>
          <w:tab w:val="left" w:pos="2835"/>
        </w:tabs>
        <w:ind w:left="2835" w:hanging="2835"/>
        <w:rPr>
          <w:bCs/>
        </w:rPr>
      </w:pPr>
      <w:r>
        <w:rPr>
          <w:bCs/>
        </w:rPr>
        <w:tab/>
        <w:t xml:space="preserve">Odpoledne – </w:t>
      </w:r>
      <w:r w:rsidR="00D32D8D">
        <w:rPr>
          <w:bCs/>
        </w:rPr>
        <w:t>test přežití</w:t>
      </w:r>
    </w:p>
    <w:p w14:paraId="34F357F5" w14:textId="4FDA66BD" w:rsidR="000C14EF" w:rsidRDefault="000C14EF" w:rsidP="000C14EF">
      <w:pPr>
        <w:tabs>
          <w:tab w:val="left" w:pos="2835"/>
        </w:tabs>
        <w:ind w:left="2835" w:hanging="2835"/>
        <w:contextualSpacing/>
        <w:rPr>
          <w:bCs/>
        </w:rPr>
      </w:pPr>
      <w:r>
        <w:rPr>
          <w:b/>
        </w:rPr>
        <w:t>Středa</w:t>
      </w:r>
      <w:r w:rsidR="00D96402">
        <w:rPr>
          <w:b/>
        </w:rPr>
        <w:t xml:space="preserve"> 20</w:t>
      </w:r>
      <w:r w:rsidR="00E176BB">
        <w:rPr>
          <w:b/>
        </w:rPr>
        <w:t>.8</w:t>
      </w:r>
      <w:r w:rsidR="001D701F">
        <w:rPr>
          <w:b/>
        </w:rPr>
        <w:t>.</w:t>
      </w:r>
      <w:r>
        <w:rPr>
          <w:b/>
        </w:rPr>
        <w:t>:</w:t>
      </w:r>
      <w:r>
        <w:rPr>
          <w:bCs/>
        </w:rPr>
        <w:tab/>
        <w:t xml:space="preserve">Dopoledne – </w:t>
      </w:r>
      <w:r w:rsidR="008D5AF6">
        <w:rPr>
          <w:bCs/>
        </w:rPr>
        <w:t xml:space="preserve">Tematické hry, </w:t>
      </w:r>
      <w:proofErr w:type="spellStart"/>
      <w:r w:rsidR="008D5AF6">
        <w:rPr>
          <w:bCs/>
        </w:rPr>
        <w:t>Nerf</w:t>
      </w:r>
      <w:proofErr w:type="spellEnd"/>
    </w:p>
    <w:p w14:paraId="76821E81" w14:textId="19B58A39" w:rsidR="000C14EF" w:rsidRDefault="000C14EF" w:rsidP="000C14EF">
      <w:pPr>
        <w:tabs>
          <w:tab w:val="left" w:pos="2835"/>
        </w:tabs>
        <w:contextualSpacing/>
        <w:rPr>
          <w:bCs/>
        </w:rPr>
      </w:pPr>
      <w:r>
        <w:rPr>
          <w:bCs/>
        </w:rPr>
        <w:tab/>
        <w:t>Oběd a polední pauza</w:t>
      </w:r>
    </w:p>
    <w:p w14:paraId="78D92628" w14:textId="4F927053" w:rsidR="000C14EF" w:rsidRDefault="000C14EF" w:rsidP="00801974">
      <w:pPr>
        <w:tabs>
          <w:tab w:val="left" w:pos="2835"/>
        </w:tabs>
        <w:ind w:left="2832"/>
        <w:rPr>
          <w:bCs/>
        </w:rPr>
      </w:pPr>
      <w:r>
        <w:rPr>
          <w:bCs/>
        </w:rPr>
        <w:tab/>
        <w:t>Odpoledne –</w:t>
      </w:r>
      <w:r w:rsidR="008B0F25">
        <w:rPr>
          <w:bCs/>
        </w:rPr>
        <w:t xml:space="preserve"> </w:t>
      </w:r>
      <w:r w:rsidR="003B1142">
        <w:rPr>
          <w:bCs/>
        </w:rPr>
        <w:t>Tematické</w:t>
      </w:r>
      <w:r w:rsidR="008B0F25">
        <w:rPr>
          <w:bCs/>
        </w:rPr>
        <w:t xml:space="preserve"> hry, </w:t>
      </w:r>
      <w:proofErr w:type="spellStart"/>
      <w:r w:rsidR="008B0F25">
        <w:rPr>
          <w:bCs/>
        </w:rPr>
        <w:t>Nerf</w:t>
      </w:r>
      <w:proofErr w:type="spellEnd"/>
    </w:p>
    <w:p w14:paraId="3D99D0EE" w14:textId="006FA4EC" w:rsidR="000C14EF" w:rsidRPr="00D96402" w:rsidRDefault="000C14EF" w:rsidP="00D96402">
      <w:pPr>
        <w:tabs>
          <w:tab w:val="left" w:pos="2835"/>
        </w:tabs>
        <w:ind w:left="2832" w:hanging="2832"/>
        <w:contextualSpacing/>
        <w:rPr>
          <w:b/>
        </w:rPr>
      </w:pPr>
      <w:r>
        <w:rPr>
          <w:b/>
        </w:rPr>
        <w:t>Čtvrtek</w:t>
      </w:r>
      <w:r w:rsidR="00D96402">
        <w:rPr>
          <w:b/>
        </w:rPr>
        <w:t xml:space="preserve"> 21</w:t>
      </w:r>
      <w:r w:rsidR="00E176BB">
        <w:rPr>
          <w:b/>
        </w:rPr>
        <w:t>.8</w:t>
      </w:r>
      <w:r w:rsidR="001D701F">
        <w:rPr>
          <w:b/>
        </w:rPr>
        <w:t>.</w:t>
      </w:r>
      <w:r>
        <w:rPr>
          <w:b/>
        </w:rPr>
        <w:t>:</w:t>
      </w:r>
      <w:r>
        <w:rPr>
          <w:b/>
        </w:rPr>
        <w:tab/>
      </w:r>
      <w:r w:rsidR="00611CF7">
        <w:rPr>
          <w:b/>
        </w:rPr>
        <w:tab/>
      </w:r>
      <w:r w:rsidRPr="00BA2DBB">
        <w:rPr>
          <w:bCs/>
        </w:rPr>
        <w:t>Dopoledne –</w:t>
      </w:r>
      <w:r w:rsidR="00C87E36">
        <w:rPr>
          <w:bCs/>
        </w:rPr>
        <w:t xml:space="preserve"> </w:t>
      </w:r>
      <w:r w:rsidR="00281220">
        <w:rPr>
          <w:bCs/>
        </w:rPr>
        <w:t>Výroba vybavení nutného k přežití</w:t>
      </w:r>
    </w:p>
    <w:p w14:paraId="50F112CD" w14:textId="6C8AA407" w:rsidR="000C14EF" w:rsidRDefault="000C14EF" w:rsidP="000C14EF">
      <w:pPr>
        <w:tabs>
          <w:tab w:val="left" w:pos="2835"/>
        </w:tabs>
        <w:contextualSpacing/>
        <w:rPr>
          <w:bCs/>
        </w:rPr>
      </w:pPr>
      <w:r>
        <w:rPr>
          <w:bCs/>
        </w:rPr>
        <w:tab/>
        <w:t>Oběd a polední pauza</w:t>
      </w:r>
    </w:p>
    <w:p w14:paraId="4B6B223B" w14:textId="299C70D4" w:rsidR="000C14EF" w:rsidRPr="0053725D" w:rsidRDefault="000C14EF" w:rsidP="000C14EF">
      <w:pPr>
        <w:tabs>
          <w:tab w:val="left" w:pos="2835"/>
        </w:tabs>
        <w:ind w:left="2835" w:hanging="2835"/>
        <w:rPr>
          <w:bCs/>
        </w:rPr>
      </w:pPr>
      <w:r>
        <w:rPr>
          <w:bCs/>
        </w:rPr>
        <w:tab/>
        <w:t>Odpoledne –</w:t>
      </w:r>
      <w:r w:rsidR="001D701F">
        <w:rPr>
          <w:bCs/>
        </w:rPr>
        <w:t xml:space="preserve"> </w:t>
      </w:r>
      <w:r w:rsidR="003B1142">
        <w:rPr>
          <w:bCs/>
        </w:rPr>
        <w:t>Tematické</w:t>
      </w:r>
      <w:r w:rsidR="00281220">
        <w:rPr>
          <w:bCs/>
        </w:rPr>
        <w:t xml:space="preserve"> hry, </w:t>
      </w:r>
      <w:proofErr w:type="spellStart"/>
      <w:r w:rsidR="00281220">
        <w:rPr>
          <w:bCs/>
        </w:rPr>
        <w:t>Ner</w:t>
      </w:r>
      <w:r w:rsidR="00E6479E">
        <w:rPr>
          <w:bCs/>
        </w:rPr>
        <w:t>f</w:t>
      </w:r>
      <w:proofErr w:type="spellEnd"/>
    </w:p>
    <w:p w14:paraId="680D1084" w14:textId="304630D3" w:rsidR="000C14EF" w:rsidRDefault="000C14EF" w:rsidP="000C14EF">
      <w:pPr>
        <w:tabs>
          <w:tab w:val="left" w:pos="2835"/>
        </w:tabs>
        <w:contextualSpacing/>
        <w:rPr>
          <w:bCs/>
        </w:rPr>
      </w:pPr>
      <w:r>
        <w:rPr>
          <w:b/>
        </w:rPr>
        <w:t>Pátek</w:t>
      </w:r>
      <w:r w:rsidR="00D96402">
        <w:rPr>
          <w:b/>
        </w:rPr>
        <w:t xml:space="preserve"> 22</w:t>
      </w:r>
      <w:r w:rsidR="00E176BB">
        <w:rPr>
          <w:b/>
        </w:rPr>
        <w:t>.8</w:t>
      </w:r>
      <w:r w:rsidR="001D701F">
        <w:rPr>
          <w:b/>
        </w:rPr>
        <w:t>.</w:t>
      </w:r>
      <w:r>
        <w:rPr>
          <w:b/>
        </w:rPr>
        <w:t>:</w:t>
      </w:r>
      <w:r>
        <w:rPr>
          <w:b/>
        </w:rPr>
        <w:tab/>
      </w:r>
      <w:r>
        <w:rPr>
          <w:bCs/>
        </w:rPr>
        <w:t xml:space="preserve">Dopoledne – </w:t>
      </w:r>
      <w:r w:rsidR="00E6479E">
        <w:rPr>
          <w:bCs/>
        </w:rPr>
        <w:t>příprava na finální bitvu</w:t>
      </w:r>
    </w:p>
    <w:p w14:paraId="583F850C" w14:textId="63B69D42" w:rsidR="000C14EF" w:rsidRDefault="000C14EF" w:rsidP="000C14EF">
      <w:pPr>
        <w:tabs>
          <w:tab w:val="left" w:pos="2835"/>
        </w:tabs>
        <w:contextualSpacing/>
        <w:rPr>
          <w:bCs/>
        </w:rPr>
      </w:pPr>
      <w:r>
        <w:rPr>
          <w:bCs/>
        </w:rPr>
        <w:tab/>
        <w:t xml:space="preserve">Oběd a polední pauza </w:t>
      </w:r>
    </w:p>
    <w:p w14:paraId="394C8CE5" w14:textId="48A160B3" w:rsidR="000C14EF" w:rsidRPr="003B1142" w:rsidRDefault="000C14EF" w:rsidP="000C14EF">
      <w:pPr>
        <w:tabs>
          <w:tab w:val="left" w:pos="2835"/>
        </w:tabs>
        <w:rPr>
          <w:bCs/>
        </w:rPr>
      </w:pPr>
      <w:r>
        <w:rPr>
          <w:bCs/>
        </w:rPr>
        <w:tab/>
        <w:t xml:space="preserve">Odpoledne – </w:t>
      </w:r>
      <w:r w:rsidR="00C35FB9">
        <w:rPr>
          <w:bCs/>
        </w:rPr>
        <w:t>Velká bitva, vyhlášení celotáborové hry</w:t>
      </w:r>
    </w:p>
    <w:p w14:paraId="6C597701" w14:textId="77777777" w:rsidR="003B1142" w:rsidRDefault="003B1142"/>
    <w:sectPr w:rsidR="003B1142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AFB0AE" w14:textId="77777777" w:rsidR="008E5FD5" w:rsidRDefault="008E5FD5" w:rsidP="00253701">
      <w:pPr>
        <w:spacing w:after="0"/>
      </w:pPr>
      <w:r>
        <w:separator/>
      </w:r>
    </w:p>
  </w:endnote>
  <w:endnote w:type="continuationSeparator" w:id="0">
    <w:p w14:paraId="40E91CEA" w14:textId="77777777" w:rsidR="008E5FD5" w:rsidRDefault="008E5FD5" w:rsidP="00253701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FC415D" w14:textId="66B24B7F" w:rsidR="00253701" w:rsidRPr="00B0185B" w:rsidRDefault="00253701" w:rsidP="00253701">
    <w:pPr>
      <w:pStyle w:val="Zpat"/>
      <w:tabs>
        <w:tab w:val="clear" w:pos="4536"/>
      </w:tabs>
      <w:rPr>
        <w:rFonts w:cstheme="minorHAnsi"/>
        <w:sz w:val="20"/>
        <w:szCs w:val="20"/>
      </w:rPr>
    </w:pPr>
    <w:r w:rsidRPr="00B0185B">
      <w:rPr>
        <w:rFonts w:cstheme="minorHAnsi"/>
        <w:noProof/>
        <w:sz w:val="20"/>
        <w:szCs w:val="20"/>
        <w:lang w:eastAsia="cs-CZ"/>
      </w:rPr>
      <mc:AlternateContent>
        <mc:Choice Requires="wps">
          <w:drawing>
            <wp:anchor distT="0" distB="0" distL="114300" distR="114300" simplePos="0" relativeHeight="251663360" behindDoc="1" locked="1" layoutInCell="1" allowOverlap="1" wp14:anchorId="6F71F10E" wp14:editId="3EF89418">
              <wp:simplePos x="0" y="0"/>
              <wp:positionH relativeFrom="margin">
                <wp:posOffset>-567690</wp:posOffset>
              </wp:positionH>
              <wp:positionV relativeFrom="margin">
                <wp:posOffset>-126365</wp:posOffset>
              </wp:positionV>
              <wp:extent cx="6860540" cy="0"/>
              <wp:effectExtent l="0" t="12700" r="35560" b="25400"/>
              <wp:wrapSquare wrapText="bothSides"/>
              <wp:docPr id="2" name="Lin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860540" cy="0"/>
                      </a:xfrm>
                      <a:prstGeom prst="line">
                        <a:avLst/>
                      </a:prstGeom>
                      <a:noFill/>
                      <a:ln w="38100" cmpd="thinThick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F7F1FB1" id="Line 9" o:spid="_x0000_s1026" style="position:absolute;z-index:-251653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" from="-44.7pt,-9.95pt" to="495.5pt,-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PJ8ywEAAHsDAAAOAAAAZHJzL2Uyb0RvYy54bWysU02P2yAQvVfqf0DcGztpG6VWnD1ku72k&#10;baRNf8AEcIwWGAQkdv59B/LRbXur6gMCZubx3pvx8mG0hp1UiBpdy6eTmjPlBErtDi3/sXt6t+As&#10;JnASDDrV8rOK/GH19s1y8I2aYY9GqsAIxMVm8C3vU/JNVUXRKwtxgl45CnYYLCQ6hkMlAwyEbk01&#10;q+t5NWCQPqBQMdLt4yXIVwW/65RI37suqsRMy4lbKmso6z6v1WoJzSGA77W40oB/YGFBO3r0DvUI&#10;Cdgx6L+grBYBI3ZpItBW2HVaqKKB1EzrP9Q89+BV0ULmRH+3Kf4/WPHttA1My5bPOHNgqUUb7RT7&#10;lJ0ZfGwoYe22IWsTo3v2GxQvkTlc9+AOqjDcnT2VTXNF9VtJPkRP+PvhK0rKgWPCYtPYBZshyQA2&#10;lm6c791QY2KCLueLef3xAzVN3GIVNLdCH2L6otCyvGm5Ic4FGE6bmDIRaG4p+R2HT9qY0mzj2NDy&#10;94tpnaGtJ+mp125HA/BSICIaLXN6LozhsF+bwE6QB6h8RSdFXqcFPDpZ4HsF8vN1n0Cby57oGHe1&#10;Jzty8XaP8rwNN9uow4X3dRrzCL0+l+pf/8zqJwAAAP//AwBQSwMEFAAGAAgAAAAhAJjsuqPiAAAA&#10;EAEAAA8AAABkcnMvZG93bnJldi54bWxMT0tPg0AQvpv4HzZj4q1dUDRdytI0Gi8eqlbb8wJTwLKz&#10;hN1S/PeOiYleJvP45ntkq8l2YsTBt440xPMIBFLpqpZqDR/vT7MFCB8MVaZzhBq+0MMqv7zITFq5&#10;M73huA21YBLyqdHQhNCnUvqyQWv83PVIfDu4wZrA41DLajBnJredvImie2lNS6zQmB4fGiyP25PV&#10;cLd/XsfJ5vVlt5s2/W0xRsnneNT6+mp6XHJZL0EEnMLfB/xkYP+Qs7HCnajyotMwW6iEodzESoFg&#10;hFIxRyx+NzLP5P8g+TcAAAD//wMAUEsBAi0AFAAGAAgAAAAhALaDOJL+AAAA4QEAABMAAAAAAAAA&#10;AAAAAAAAAAAAAFtDb250ZW50X1R5cGVzXS54bWxQSwECLQAUAAYACAAAACEAOP0h/9YAAACUAQAA&#10;CwAAAAAAAAAAAAAAAAAvAQAAX3JlbHMvLnJlbHNQSwECLQAUAAYACAAAACEA3TjyfMsBAAB7AwAA&#10;DgAAAAAAAAAAAAAAAAAuAgAAZHJzL2Uyb0RvYy54bWxQSwECLQAUAAYACAAAACEAmOy6o+IAAAAQ&#10;AQAADwAAAAAAAAAAAAAAAAAlBAAAZHJzL2Rvd25yZXYueG1sUEsFBgAAAAAEAAQA8wAAADQFAAAA&#10;AA==&#10;" strokeweight="3pt">
              <v:stroke linestyle="thinThick"/>
              <w10:wrap type="square" anchorx="margin" anchory="margin"/>
              <w10:anchorlock/>
            </v:line>
          </w:pict>
        </mc:Fallback>
      </mc:AlternateContent>
    </w:r>
    <w:r w:rsidRPr="00B0185B">
      <w:rPr>
        <w:rFonts w:cstheme="minorHAnsi"/>
        <w:sz w:val="20"/>
        <w:szCs w:val="20"/>
      </w:rPr>
      <w:t xml:space="preserve">IČO </w:t>
    </w:r>
    <w:proofErr w:type="gramStart"/>
    <w:r w:rsidRPr="00B0185B">
      <w:rPr>
        <w:rFonts w:cstheme="minorHAnsi"/>
        <w:sz w:val="20"/>
        <w:szCs w:val="20"/>
      </w:rPr>
      <w:t>45242950,   DIČ  CZ</w:t>
    </w:r>
    <w:proofErr w:type="gramEnd"/>
    <w:r w:rsidRPr="00B0185B">
      <w:rPr>
        <w:rFonts w:cstheme="minorHAnsi"/>
        <w:sz w:val="20"/>
        <w:szCs w:val="20"/>
      </w:rPr>
      <w:t>45242950</w:t>
    </w:r>
    <w:r w:rsidRPr="00B0185B">
      <w:rPr>
        <w:rFonts w:cstheme="minorHAnsi"/>
        <w:sz w:val="20"/>
        <w:szCs w:val="20"/>
      </w:rPr>
      <w:tab/>
      <w:t xml:space="preserve">KB PRAHA </w:t>
    </w:r>
    <w:proofErr w:type="gramStart"/>
    <w:r w:rsidRPr="00B0185B">
      <w:rPr>
        <w:rFonts w:cstheme="minorHAnsi"/>
        <w:sz w:val="20"/>
        <w:szCs w:val="20"/>
      </w:rPr>
      <w:t xml:space="preserve">6  </w:t>
    </w:r>
    <w:proofErr w:type="spellStart"/>
    <w:r w:rsidRPr="00B0185B">
      <w:rPr>
        <w:rFonts w:cstheme="minorHAnsi"/>
        <w:sz w:val="20"/>
        <w:szCs w:val="20"/>
      </w:rPr>
      <w:t>č.ú</w:t>
    </w:r>
    <w:proofErr w:type="spellEnd"/>
    <w:r w:rsidRPr="00B0185B">
      <w:rPr>
        <w:rFonts w:cstheme="minorHAnsi"/>
        <w:sz w:val="20"/>
        <w:szCs w:val="20"/>
      </w:rPr>
      <w:t>.</w:t>
    </w:r>
    <w:proofErr w:type="gramEnd"/>
    <w:r w:rsidRPr="00B0185B">
      <w:rPr>
        <w:rFonts w:cstheme="minorHAnsi"/>
        <w:sz w:val="20"/>
        <w:szCs w:val="20"/>
      </w:rPr>
      <w:t xml:space="preserve"> 25838061/0100</w:t>
    </w:r>
    <w:r w:rsidRPr="00B0185B">
      <w:rPr>
        <w:rFonts w:cstheme="minorHAnsi"/>
        <w:noProof/>
        <w:sz w:val="20"/>
        <w:szCs w:val="20"/>
        <w:lang w:eastAsia="cs-CZ"/>
      </w:rPr>
      <mc:AlternateContent>
        <mc:Choice Requires="wps">
          <w:drawing>
            <wp:anchor distT="0" distB="0" distL="114300" distR="114300" simplePos="0" relativeHeight="251662336" behindDoc="1" locked="1" layoutInCell="1" allowOverlap="1" wp14:anchorId="18B378FB" wp14:editId="2E055C82">
              <wp:simplePos x="0" y="0"/>
              <wp:positionH relativeFrom="margin">
                <wp:posOffset>-218440</wp:posOffset>
              </wp:positionH>
              <wp:positionV relativeFrom="margin">
                <wp:posOffset>8291195</wp:posOffset>
              </wp:positionV>
              <wp:extent cx="6172200" cy="0"/>
              <wp:effectExtent l="0" t="12700" r="25400" b="25400"/>
              <wp:wrapSquare wrapText="bothSides"/>
              <wp:docPr id="1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72200" cy="0"/>
                      </a:xfrm>
                      <a:prstGeom prst="line">
                        <a:avLst/>
                      </a:prstGeom>
                      <a:noFill/>
                      <a:ln w="38100" cmpd="thinThick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E912ED0" id="Line 4" o:spid="_x0000_s1026" style="position:absolute;z-index:-2516541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" from="-17.2pt,652.85pt" to="468.8pt,65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flnayQEAAHsDAAAOAAAAZHJzL2Uyb0RvYy54bWysU02P2yAQvVfqf0DcG8dptV1ZcfaQ7faS&#10;tpE2/QETwDZaYBCQ2Pn3HcjHbttbVR8QMDOP996Mlw+TNeyoQtToWl7P5pwpJ1Bq17f85+7pwz1n&#10;MYGTYNCplp9U5A+r9++Wo2/UAgc0UgVGIC42o2/5kJJvqiqKQVmIM/TKUbDDYCHRMfSVDDASujXV&#10;Yj6/q0YM0gcUKka6fTwH+argd50S6UfXRZWYaTlxS2UNZd3ntVotoekD+EGLCw34BxYWtKNHb1CP&#10;kIAdgv4LymoRMGKXZgJthV2nhSoaSE09/0PN8wBeFS1kTvQ3m+L/gxXfj9vAtKTecebAUos22in2&#10;KTsz+thQwtptQ9YmJvfsNyheInO4HsD1qjDcnTyV1bmi+q0kH6In/P34DSXlwCFhsWnqgs2QZACb&#10;SjdOt26oKTFBl3f15wW1mDNxjVXQXAt9iOmrQsvypuWGOBdgOG5iykSguabkdxw+aWNKs41jY8s/&#10;3tcF2nqSngbtdjQALwUiotEyp+fCGPr92gR2hDxA5Ss6KfI2LeDByQI/KJBfLvsE2pz3RMe4iz3Z&#10;kbO3e5SnbbjaRh0uvC/TmEfo7blUv/4zq18AAAD//wMAUEsDBBQABgAIAAAAIQCL8t+C4wAAABIB&#10;AAAPAAAAZHJzL2Rvd25yZXYueG1sTE9NT8MwDL0j8R8iI3Hb0tFug67pNIG4cNhgMM5pY9qyxqma&#10;rCv/HnNAcLFkv+f3ka1H24oBe984UjCbRiCQSmcaqhS8vT5ObkH4oMno1hEq+EIP6/zyItOpcWd6&#10;wWEfKsEi5FOtoA6hS6X0ZY1W+6nrkBj7cL3Vgde+kqbXZxa3rbyJooW0uiF2qHWH9zWWx/3JKpi/&#10;P21myfZ5dziM2y4uhij5HI5KXV+NDysemxWIgGP4+4CfDpwfcg5WuBMZL1oFkzhJmMpAHM2XIJhy&#10;Fy8XIIrfk8wz+b9K/g0AAP//AwBQSwECLQAUAAYACAAAACEAtoM4kv4AAADhAQAAEwAAAAAAAAAA&#10;AAAAAAAAAAAAW0NvbnRlbnRfVHlwZXNdLnhtbFBLAQItABQABgAIAAAAIQA4/SH/1gAAAJQBAAAL&#10;AAAAAAAAAAAAAAAAAC8BAABfcmVscy8ucmVsc1BLAQItABQABgAIAAAAIQA5flnayQEAAHsDAAAO&#10;AAAAAAAAAAAAAAAAAC4CAABkcnMvZTJvRG9jLnhtbFBLAQItABQABgAIAAAAIQCL8t+C4wAAABIB&#10;AAAPAAAAAAAAAAAAAAAAACMEAABkcnMvZG93bnJldi54bWxQSwUGAAAAAAQABADzAAAAMwUAAAAA&#10;" strokeweight="3pt">
              <v:stroke linestyle="thinThick"/>
              <w10:wrap type="square" anchorx="margin" anchory="margin"/>
              <w10:anchorlock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AB8712" w14:textId="77777777" w:rsidR="008E5FD5" w:rsidRDefault="008E5FD5" w:rsidP="00253701">
      <w:pPr>
        <w:spacing w:after="0"/>
      </w:pPr>
      <w:r>
        <w:separator/>
      </w:r>
    </w:p>
  </w:footnote>
  <w:footnote w:type="continuationSeparator" w:id="0">
    <w:p w14:paraId="6457109B" w14:textId="77777777" w:rsidR="008E5FD5" w:rsidRDefault="008E5FD5" w:rsidP="00253701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8762" w:type="dxa"/>
      <w:tblCellSpacing w:w="15" w:type="dxa"/>
      <w:tblInd w:w="-1212" w:type="dxa"/>
      <w:tblCellMar>
        <w:top w:w="15" w:type="dxa"/>
        <w:left w:w="15" w:type="dxa"/>
        <w:bottom w:w="15" w:type="dxa"/>
        <w:right w:w="15" w:type="dxa"/>
      </w:tblCellMar>
      <w:tblLook w:val="04A0" w:firstRow="1" w:lastRow="0" w:firstColumn="1" w:lastColumn="0" w:noHBand="0" w:noVBand="1"/>
    </w:tblPr>
    <w:tblGrid>
      <w:gridCol w:w="9621"/>
      <w:gridCol w:w="9141"/>
    </w:tblGrid>
    <w:tr w:rsidR="00253701" w14:paraId="17C6546E" w14:textId="77777777" w:rsidTr="009B4588">
      <w:trPr>
        <w:tblCellSpacing w:w="15" w:type="dxa"/>
      </w:trPr>
      <w:tc>
        <w:tcPr>
          <w:tcW w:w="9576" w:type="dxa"/>
          <w:vAlign w:val="center"/>
        </w:tcPr>
        <w:p w14:paraId="079AA445" w14:textId="461E9853" w:rsidR="00253701" w:rsidRDefault="00253701" w:rsidP="00253701">
          <w:pPr>
            <w:tabs>
              <w:tab w:val="left" w:pos="2488"/>
            </w:tabs>
            <w:ind w:left="2488"/>
            <w:rPr>
              <w:b/>
              <w:sz w:val="26"/>
              <w:szCs w:val="28"/>
            </w:rPr>
          </w:pPr>
          <w:r w:rsidRPr="002A4E1C">
            <w:rPr>
              <w:b/>
              <w:sz w:val="26"/>
              <w:szCs w:val="28"/>
            </w:rPr>
            <w:t xml:space="preserve">Dům dětí a mládeže Praha 6 </w:t>
          </w:r>
          <w:r>
            <w:rPr>
              <w:b/>
              <w:sz w:val="26"/>
              <w:szCs w:val="28"/>
            </w:rPr>
            <w:t>–</w:t>
          </w:r>
          <w:r w:rsidRPr="002A4E1C">
            <w:rPr>
              <w:b/>
              <w:sz w:val="26"/>
              <w:szCs w:val="28"/>
            </w:rPr>
            <w:t xml:space="preserve"> Suchdol</w:t>
          </w:r>
        </w:p>
        <w:p w14:paraId="529C93FA" w14:textId="77777777" w:rsidR="00253701" w:rsidRDefault="00253701" w:rsidP="00253701">
          <w:pPr>
            <w:tabs>
              <w:tab w:val="left" w:pos="2488"/>
            </w:tabs>
            <w:ind w:left="2488"/>
            <w:rPr>
              <w:sz w:val="20"/>
              <w:szCs w:val="20"/>
            </w:rPr>
          </w:pPr>
          <w:r w:rsidRPr="002A4E1C">
            <w:rPr>
              <w:szCs w:val="22"/>
            </w:rPr>
            <w:t xml:space="preserve">Rohová 540/4, </w:t>
          </w:r>
          <w:r>
            <w:rPr>
              <w:szCs w:val="22"/>
            </w:rPr>
            <w:t xml:space="preserve">165 </w:t>
          </w:r>
          <w:r w:rsidRPr="002A4E1C">
            <w:rPr>
              <w:szCs w:val="22"/>
            </w:rPr>
            <w:t xml:space="preserve">00 </w:t>
          </w:r>
          <w:proofErr w:type="gramStart"/>
          <w:r w:rsidRPr="002A4E1C">
            <w:rPr>
              <w:szCs w:val="22"/>
            </w:rPr>
            <w:t xml:space="preserve">Praha </w:t>
          </w:r>
          <w:r>
            <w:rPr>
              <w:szCs w:val="22"/>
            </w:rPr>
            <w:t>- Suchdol</w:t>
          </w:r>
          <w:proofErr w:type="gramEnd"/>
          <w:r w:rsidRPr="002A4E1C">
            <w:rPr>
              <w:szCs w:val="22"/>
            </w:rPr>
            <w:br/>
          </w:r>
          <w:r>
            <w:rPr>
              <w:szCs w:val="22"/>
            </w:rPr>
            <w:t>T</w:t>
          </w:r>
          <w:r w:rsidRPr="002A4E1C">
            <w:rPr>
              <w:szCs w:val="22"/>
            </w:rPr>
            <w:t xml:space="preserve">el. </w:t>
          </w:r>
          <w:r>
            <w:t xml:space="preserve">+420 220 921 776                                                                              </w:t>
          </w:r>
          <w:r w:rsidRPr="00FC5DD7">
            <w:rPr>
              <w:szCs w:val="22"/>
            </w:rPr>
            <w:t xml:space="preserve">Datová schránka: </w:t>
          </w:r>
          <w:proofErr w:type="spellStart"/>
          <w:r w:rsidRPr="00FC5DD7">
            <w:rPr>
              <w:szCs w:val="22"/>
            </w:rPr>
            <w:t>qyapdqn</w:t>
          </w:r>
          <w:proofErr w:type="spellEnd"/>
          <w:r>
            <w:rPr>
              <w:szCs w:val="22"/>
            </w:rPr>
            <w:t xml:space="preserve">  </w:t>
          </w:r>
          <w:hyperlink r:id="rId1" w:history="1">
            <w:r w:rsidRPr="00FC5DD7">
              <w:rPr>
                <w:rStyle w:val="Hypertextovodkaz"/>
              </w:rPr>
              <w:t>info@ddmsuchdol.cz</w:t>
            </w:r>
          </w:hyperlink>
          <w:r>
            <w:t xml:space="preserve"> </w:t>
          </w:r>
          <w:hyperlink r:id="rId2" w:history="1">
            <w:r w:rsidRPr="0010178C">
              <w:rPr>
                <w:rStyle w:val="Hypertextovodkaz"/>
              </w:rPr>
              <w:t>www.ddmsuchdol.cz</w:t>
            </w:r>
          </w:hyperlink>
        </w:p>
      </w:tc>
      <w:tc>
        <w:tcPr>
          <w:tcW w:w="9096" w:type="dxa"/>
          <w:vAlign w:val="center"/>
        </w:tcPr>
        <w:p w14:paraId="5BE5BE67" w14:textId="77777777" w:rsidR="00253701" w:rsidRDefault="00253701" w:rsidP="00253701">
          <w:pPr>
            <w:tabs>
              <w:tab w:val="left" w:pos="2127"/>
            </w:tabs>
          </w:pPr>
        </w:p>
      </w:tc>
    </w:tr>
  </w:tbl>
  <w:p w14:paraId="7834C5C2" w14:textId="68C419CC" w:rsidR="00253701" w:rsidRPr="00253701" w:rsidRDefault="00253701" w:rsidP="00253701">
    <w:pPr>
      <w:pStyle w:val="Zptenadresanaoblku"/>
      <w:tabs>
        <w:tab w:val="left" w:pos="2127"/>
      </w:tabs>
      <w:rPr>
        <w:rFonts w:ascii="Times New Roman" w:hAnsi="Times New Roman"/>
        <w:sz w:val="24"/>
        <w:szCs w:val="22"/>
      </w:rPr>
    </w:pPr>
    <w:r w:rsidRPr="00FC5DD7">
      <w:rPr>
        <w:rFonts w:ascii="Times New Roman" w:hAnsi="Times New Roman"/>
        <w:noProof/>
        <w:sz w:val="24"/>
        <w:szCs w:val="22"/>
      </w:rPr>
      <w:drawing>
        <wp:anchor distT="0" distB="0" distL="114300" distR="114300" simplePos="0" relativeHeight="251660288" behindDoc="0" locked="0" layoutInCell="1" allowOverlap="1" wp14:anchorId="0E450C27" wp14:editId="3ACE579C">
          <wp:simplePos x="0" y="0"/>
          <wp:positionH relativeFrom="column">
            <wp:posOffset>-581660</wp:posOffset>
          </wp:positionH>
          <wp:positionV relativeFrom="paragraph">
            <wp:posOffset>-868045</wp:posOffset>
          </wp:positionV>
          <wp:extent cx="1296670" cy="911225"/>
          <wp:effectExtent l="0" t="0" r="0" b="0"/>
          <wp:wrapNone/>
          <wp:docPr id="9" name="obrázek 19" descr="ddm_suchdol_final_vetsi-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9" descr="ddm_suchdol_final_vetsi-0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6670" cy="911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C5DD7">
      <w:rPr>
        <w:rFonts w:ascii="Times New Roman" w:hAnsi="Times New Roman"/>
        <w:noProof/>
        <w:sz w:val="24"/>
        <w:szCs w:val="22"/>
      </w:rPr>
      <w:drawing>
        <wp:anchor distT="0" distB="0" distL="114300" distR="114300" simplePos="0" relativeHeight="251659264" behindDoc="0" locked="0" layoutInCell="1" allowOverlap="1" wp14:anchorId="55B89E0A" wp14:editId="2693D5A7">
          <wp:simplePos x="0" y="0"/>
          <wp:positionH relativeFrom="column">
            <wp:posOffset>5413375</wp:posOffset>
          </wp:positionH>
          <wp:positionV relativeFrom="paragraph">
            <wp:posOffset>-759460</wp:posOffset>
          </wp:positionV>
          <wp:extent cx="685800" cy="685800"/>
          <wp:effectExtent l="0" t="0" r="0" b="0"/>
          <wp:wrapNone/>
          <wp:docPr id="10" name="obrázek 18" descr="logohlmPrah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" descr="logohlmPraha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3701"/>
    <w:rsid w:val="0000082B"/>
    <w:rsid w:val="00027A9B"/>
    <w:rsid w:val="0003188E"/>
    <w:rsid w:val="0003363A"/>
    <w:rsid w:val="00036C49"/>
    <w:rsid w:val="00045556"/>
    <w:rsid w:val="00060D76"/>
    <w:rsid w:val="000A01BF"/>
    <w:rsid w:val="000A5E03"/>
    <w:rsid w:val="000C14EF"/>
    <w:rsid w:val="000C3578"/>
    <w:rsid w:val="00157666"/>
    <w:rsid w:val="001677C7"/>
    <w:rsid w:val="00176E0E"/>
    <w:rsid w:val="001D0046"/>
    <w:rsid w:val="001D701F"/>
    <w:rsid w:val="00230FC0"/>
    <w:rsid w:val="00253701"/>
    <w:rsid w:val="00281220"/>
    <w:rsid w:val="00282185"/>
    <w:rsid w:val="002D0D92"/>
    <w:rsid w:val="003538E2"/>
    <w:rsid w:val="00371FF5"/>
    <w:rsid w:val="003B1142"/>
    <w:rsid w:val="003C5E17"/>
    <w:rsid w:val="0042306C"/>
    <w:rsid w:val="00443FAA"/>
    <w:rsid w:val="00485AFC"/>
    <w:rsid w:val="00497AD2"/>
    <w:rsid w:val="004E0721"/>
    <w:rsid w:val="004F6124"/>
    <w:rsid w:val="00590E76"/>
    <w:rsid w:val="005F3A1B"/>
    <w:rsid w:val="00606B1D"/>
    <w:rsid w:val="00611CF7"/>
    <w:rsid w:val="00613798"/>
    <w:rsid w:val="006C1716"/>
    <w:rsid w:val="006C7785"/>
    <w:rsid w:val="006D6893"/>
    <w:rsid w:val="00710327"/>
    <w:rsid w:val="00756C26"/>
    <w:rsid w:val="00757673"/>
    <w:rsid w:val="00767643"/>
    <w:rsid w:val="00801974"/>
    <w:rsid w:val="008210A0"/>
    <w:rsid w:val="0082379A"/>
    <w:rsid w:val="008720B3"/>
    <w:rsid w:val="008B0F25"/>
    <w:rsid w:val="008D5AF6"/>
    <w:rsid w:val="008E5FD5"/>
    <w:rsid w:val="009257F4"/>
    <w:rsid w:val="009E7442"/>
    <w:rsid w:val="00A13942"/>
    <w:rsid w:val="00A2250F"/>
    <w:rsid w:val="00A556BF"/>
    <w:rsid w:val="00AC3151"/>
    <w:rsid w:val="00AD6ED3"/>
    <w:rsid w:val="00AE0FA5"/>
    <w:rsid w:val="00B0185B"/>
    <w:rsid w:val="00B04D4B"/>
    <w:rsid w:val="00B11373"/>
    <w:rsid w:val="00BA2DBB"/>
    <w:rsid w:val="00BB0940"/>
    <w:rsid w:val="00BD0B8F"/>
    <w:rsid w:val="00BD2FBA"/>
    <w:rsid w:val="00BD3B91"/>
    <w:rsid w:val="00BD5F23"/>
    <w:rsid w:val="00BF5533"/>
    <w:rsid w:val="00C175F4"/>
    <w:rsid w:val="00C35FB9"/>
    <w:rsid w:val="00C87E36"/>
    <w:rsid w:val="00C94F93"/>
    <w:rsid w:val="00CA1963"/>
    <w:rsid w:val="00CC2896"/>
    <w:rsid w:val="00CF3FBE"/>
    <w:rsid w:val="00D32D8D"/>
    <w:rsid w:val="00D47A9C"/>
    <w:rsid w:val="00D55B3B"/>
    <w:rsid w:val="00D76F6B"/>
    <w:rsid w:val="00D932E8"/>
    <w:rsid w:val="00D96402"/>
    <w:rsid w:val="00DA3BD8"/>
    <w:rsid w:val="00DD1267"/>
    <w:rsid w:val="00E176BB"/>
    <w:rsid w:val="00E313DC"/>
    <w:rsid w:val="00E6479E"/>
    <w:rsid w:val="00E8678E"/>
    <w:rsid w:val="00E92BD0"/>
    <w:rsid w:val="00EC72E2"/>
    <w:rsid w:val="00F67BB7"/>
    <w:rsid w:val="00F70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D10580"/>
  <w15:chartTrackingRefBased/>
  <w15:docId w15:val="{F2746938-3209-E144-9131-6C8910F1C9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iPriority="0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CF3FBE"/>
    <w:pPr>
      <w:spacing w:after="100"/>
    </w:pPr>
  </w:style>
  <w:style w:type="paragraph" w:styleId="Nadpis1">
    <w:name w:val="heading 1"/>
    <w:basedOn w:val="Normln"/>
    <w:next w:val="Normln"/>
    <w:link w:val="Nadpis1Char"/>
    <w:uiPriority w:val="9"/>
    <w:qFormat/>
    <w:rsid w:val="00767643"/>
    <w:pPr>
      <w:keepNext/>
      <w:keepLines/>
      <w:pBdr>
        <w:bottom w:val="single" w:sz="4" w:space="1" w:color="auto"/>
      </w:pBdr>
      <w:spacing w:before="200" w:after="200"/>
      <w:outlineLvl w:val="0"/>
    </w:pPr>
    <w:rPr>
      <w:rFonts w:eastAsiaTheme="majorEastAsia" w:cstheme="majorBidi"/>
      <w:b/>
      <w:sz w:val="32"/>
      <w:szCs w:val="32"/>
    </w:rPr>
  </w:style>
  <w:style w:type="paragraph" w:styleId="Nadpis2">
    <w:name w:val="heading 2"/>
    <w:basedOn w:val="Normln"/>
    <w:next w:val="Normln"/>
    <w:link w:val="Nadpis2Char"/>
    <w:autoRedefine/>
    <w:uiPriority w:val="9"/>
    <w:unhideWhenUsed/>
    <w:qFormat/>
    <w:rsid w:val="00767643"/>
    <w:pPr>
      <w:keepNext/>
      <w:keepLines/>
      <w:spacing w:before="200" w:after="200"/>
      <w:outlineLvl w:val="1"/>
    </w:pPr>
    <w:rPr>
      <w:rFonts w:eastAsiaTheme="majorEastAsia" w:cstheme="majorBidi"/>
      <w:b/>
      <w:sz w:val="28"/>
      <w:szCs w:val="26"/>
    </w:rPr>
  </w:style>
  <w:style w:type="paragraph" w:styleId="Nadpis3">
    <w:name w:val="heading 3"/>
    <w:basedOn w:val="Normln"/>
    <w:next w:val="Normln"/>
    <w:link w:val="Nadpis3Char"/>
    <w:autoRedefine/>
    <w:uiPriority w:val="9"/>
    <w:unhideWhenUsed/>
    <w:qFormat/>
    <w:rsid w:val="00767643"/>
    <w:pPr>
      <w:keepNext/>
      <w:keepLines/>
      <w:spacing w:before="100"/>
      <w:outlineLvl w:val="2"/>
    </w:pPr>
    <w:rPr>
      <w:rFonts w:eastAsiaTheme="majorEastAsia" w:cstheme="majorBidi"/>
      <w:b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767643"/>
    <w:rPr>
      <w:rFonts w:eastAsiaTheme="majorEastAsia" w:cstheme="majorBidi"/>
      <w:b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rsid w:val="00767643"/>
    <w:rPr>
      <w:rFonts w:eastAsiaTheme="majorEastAsia" w:cstheme="majorBidi"/>
      <w:b/>
      <w:sz w:val="28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767643"/>
    <w:rPr>
      <w:rFonts w:eastAsiaTheme="majorEastAsia" w:cstheme="majorBidi"/>
      <w:b/>
    </w:rPr>
  </w:style>
  <w:style w:type="paragraph" w:styleId="Zhlav">
    <w:name w:val="header"/>
    <w:basedOn w:val="Normln"/>
    <w:link w:val="ZhlavChar"/>
    <w:uiPriority w:val="99"/>
    <w:unhideWhenUsed/>
    <w:rsid w:val="00253701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uiPriority w:val="99"/>
    <w:rsid w:val="00253701"/>
  </w:style>
  <w:style w:type="paragraph" w:styleId="Zpat">
    <w:name w:val="footer"/>
    <w:basedOn w:val="Normln"/>
    <w:link w:val="ZpatChar"/>
    <w:unhideWhenUsed/>
    <w:rsid w:val="00253701"/>
    <w:pPr>
      <w:tabs>
        <w:tab w:val="center" w:pos="4536"/>
        <w:tab w:val="right" w:pos="9072"/>
      </w:tabs>
      <w:spacing w:after="0"/>
    </w:pPr>
  </w:style>
  <w:style w:type="character" w:customStyle="1" w:styleId="ZpatChar">
    <w:name w:val="Zápatí Char"/>
    <w:basedOn w:val="Standardnpsmoodstavce"/>
    <w:link w:val="Zpat"/>
    <w:rsid w:val="00253701"/>
  </w:style>
  <w:style w:type="paragraph" w:styleId="Zptenadresanaoblku">
    <w:name w:val="envelope return"/>
    <w:basedOn w:val="Normln"/>
    <w:semiHidden/>
    <w:rsid w:val="00253701"/>
    <w:pPr>
      <w:spacing w:after="0"/>
    </w:pPr>
    <w:rPr>
      <w:rFonts w:ascii="Arial" w:eastAsia="Times New Roman" w:hAnsi="Arial" w:cs="Times New Roman"/>
      <w:sz w:val="20"/>
      <w:szCs w:val="20"/>
      <w:lang w:eastAsia="cs-CZ"/>
    </w:rPr>
  </w:style>
  <w:style w:type="character" w:styleId="Hypertextovodkaz">
    <w:name w:val="Hyperlink"/>
    <w:semiHidden/>
    <w:rsid w:val="0025370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hyperlink" Target="http://www.ddmsuchdol.cz" TargetMode="External"/><Relationship Id="rId1" Type="http://schemas.openxmlformats.org/officeDocument/2006/relationships/hyperlink" Target="mailto:info@ddmsuchdol.cz" TargetMode="External"/><Relationship Id="rId4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1</Pages>
  <Words>178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Marek Duda</dc:creator>
  <cp:keywords/>
  <dc:description/>
  <cp:lastModifiedBy>Rechtberger David (S-PEF)</cp:lastModifiedBy>
  <cp:revision>45</cp:revision>
  <cp:lastPrinted>2026-07-27T20:13:00Z</cp:lastPrinted>
  <dcterms:created xsi:type="dcterms:W3CDTF">2025-04-10T04:22:00Z</dcterms:created>
  <dcterms:modified xsi:type="dcterms:W3CDTF">2026-07-27T20:14:00Z</dcterms:modified>
</cp:coreProperties>
</file>